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86A7A" w14:textId="77777777" w:rsidR="00156270" w:rsidRPr="0028351C" w:rsidRDefault="00156270" w:rsidP="0048138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ПОЛОЖЕНИЕ</w:t>
      </w:r>
    </w:p>
    <w:p w14:paraId="1BE9B40C" w14:textId="77777777" w:rsidR="00156270" w:rsidRDefault="00551BDC" w:rsidP="0048138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center"/>
        <w:rPr>
          <w:rFonts w:ascii="Times New Roman" w:hAnsi="Georgia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о проведении городского</w:t>
      </w:r>
      <w:r w:rsidR="00156270"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="00156270" w:rsidRPr="0028351C">
        <w:rPr>
          <w:rFonts w:ascii="Times New Roman" w:hAnsi="Times New Roman"/>
          <w:b/>
          <w:bCs/>
          <w:color w:val="262626"/>
          <w:sz w:val="28"/>
          <w:szCs w:val="28"/>
        </w:rPr>
        <w:t xml:space="preserve"> интеллектуального </w:t>
      </w:r>
    </w:p>
    <w:p w14:paraId="6FACEF26" w14:textId="74F077CC" w:rsidR="00156270" w:rsidRPr="0028351C" w:rsidRDefault="006A644C" w:rsidP="00481387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color w:val="262626"/>
          <w:sz w:val="28"/>
          <w:szCs w:val="28"/>
        </w:rPr>
        <w:t>конкурса «</w:t>
      </w:r>
      <w:proofErr w:type="spellStart"/>
      <w:r>
        <w:rPr>
          <w:rFonts w:ascii="Times New Roman" w:hAnsi="Times New Roman"/>
          <w:b/>
          <w:bCs/>
          <w:color w:val="262626"/>
          <w:sz w:val="28"/>
          <w:szCs w:val="28"/>
        </w:rPr>
        <w:t>Брейн</w:t>
      </w:r>
      <w:proofErr w:type="spellEnd"/>
      <w:r>
        <w:rPr>
          <w:rFonts w:ascii="Times New Roman" w:hAnsi="Times New Roman"/>
          <w:b/>
          <w:bCs/>
          <w:color w:val="262626"/>
          <w:sz w:val="28"/>
          <w:szCs w:val="28"/>
        </w:rPr>
        <w:t>-р</w:t>
      </w:r>
      <w:r w:rsidR="000F2C5D">
        <w:rPr>
          <w:rFonts w:ascii="Times New Roman" w:hAnsi="Times New Roman"/>
          <w:b/>
          <w:bCs/>
          <w:color w:val="262626"/>
          <w:sz w:val="28"/>
          <w:szCs w:val="28"/>
        </w:rPr>
        <w:t xml:space="preserve">инг» </w:t>
      </w:r>
    </w:p>
    <w:p w14:paraId="585F66E2" w14:textId="77777777" w:rsidR="00156270" w:rsidRPr="0028351C" w:rsidRDefault="00156270" w:rsidP="0028351C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«Интеллектуалы Бердска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- патриоты России».</w:t>
      </w:r>
    </w:p>
    <w:p w14:paraId="59F50D44" w14:textId="11F2B500" w:rsidR="00156270" w:rsidRPr="0028351C" w:rsidRDefault="00156270" w:rsidP="002F393D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B343C0">
        <w:rPr>
          <w:rFonts w:ascii="Times New Roman" w:hAnsi="Times New Roman"/>
          <w:b/>
          <w:color w:val="262626"/>
          <w:sz w:val="28"/>
          <w:szCs w:val="28"/>
        </w:rPr>
        <w:t>Цель конкурса: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Активизация интеллектуального потенциала талантливых представителей молодежи города Бердска, </w:t>
      </w:r>
      <w:r>
        <w:rPr>
          <w:rFonts w:ascii="Times New Roman" w:hAnsi="Times New Roman"/>
          <w:color w:val="262626"/>
          <w:sz w:val="28"/>
          <w:szCs w:val="28"/>
        </w:rPr>
        <w:t xml:space="preserve"> воспитание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граж</w:t>
      </w:r>
      <w:r>
        <w:rPr>
          <w:rFonts w:ascii="Times New Roman" w:hAnsi="Times New Roman"/>
          <w:color w:val="262626"/>
          <w:sz w:val="28"/>
          <w:szCs w:val="28"/>
        </w:rPr>
        <w:t>данственности и патриотизма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, развитие </w:t>
      </w:r>
      <w:r>
        <w:rPr>
          <w:rFonts w:ascii="Times New Roman" w:hAnsi="Times New Roman"/>
          <w:color w:val="262626"/>
          <w:sz w:val="28"/>
          <w:szCs w:val="28"/>
        </w:rPr>
        <w:t xml:space="preserve"> у молодых </w:t>
      </w:r>
      <w:proofErr w:type="spellStart"/>
      <w:r>
        <w:rPr>
          <w:rFonts w:ascii="Times New Roman" w:hAnsi="Times New Roman"/>
          <w:color w:val="262626"/>
          <w:sz w:val="28"/>
          <w:szCs w:val="28"/>
        </w:rPr>
        <w:t>бердчан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потребности изучения истории Отечества,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>консолидация городского сообщества по социальному партнерству.</w:t>
      </w:r>
    </w:p>
    <w:p w14:paraId="290ADD05" w14:textId="77777777" w:rsidR="00156270" w:rsidRPr="0028351C" w:rsidRDefault="00156270" w:rsidP="002F393D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center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Общие положения</w:t>
      </w:r>
      <w:r w:rsidRPr="0028351C">
        <w:rPr>
          <w:rFonts w:ascii="Times New Roman" w:hAnsi="Times New Roman"/>
          <w:color w:val="262626"/>
          <w:sz w:val="28"/>
          <w:szCs w:val="28"/>
        </w:rPr>
        <w:t>.</w:t>
      </w:r>
    </w:p>
    <w:p w14:paraId="20CDD133" w14:textId="3AF88FB9" w:rsidR="00156270" w:rsidRPr="0028351C" w:rsidRDefault="00156270" w:rsidP="004A220C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>Настоящее положение регламентирует п</w:t>
      </w:r>
      <w:r w:rsidR="00551BDC">
        <w:rPr>
          <w:rFonts w:ascii="Times New Roman" w:hAnsi="Times New Roman"/>
          <w:color w:val="262626"/>
          <w:sz w:val="28"/>
          <w:szCs w:val="28"/>
        </w:rPr>
        <w:t>орядок проведения городского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интел</w:t>
      </w:r>
      <w:r w:rsidR="006A644C">
        <w:rPr>
          <w:rFonts w:ascii="Times New Roman" w:hAnsi="Times New Roman"/>
          <w:color w:val="262626"/>
          <w:sz w:val="28"/>
          <w:szCs w:val="28"/>
        </w:rPr>
        <w:t>лектуального конкурса «</w:t>
      </w:r>
      <w:proofErr w:type="spellStart"/>
      <w:r w:rsidR="006A644C">
        <w:rPr>
          <w:rFonts w:ascii="Times New Roman" w:hAnsi="Times New Roman"/>
          <w:color w:val="262626"/>
          <w:sz w:val="28"/>
          <w:szCs w:val="28"/>
        </w:rPr>
        <w:t>Брейн</w:t>
      </w:r>
      <w:proofErr w:type="spellEnd"/>
      <w:r w:rsidR="006A644C">
        <w:rPr>
          <w:rFonts w:ascii="Times New Roman" w:hAnsi="Times New Roman"/>
          <w:color w:val="262626"/>
          <w:sz w:val="28"/>
          <w:szCs w:val="28"/>
        </w:rPr>
        <w:t xml:space="preserve"> – р</w:t>
      </w:r>
      <w:r w:rsidR="000F2C5D">
        <w:rPr>
          <w:rFonts w:ascii="Times New Roman" w:hAnsi="Times New Roman"/>
          <w:color w:val="262626"/>
          <w:sz w:val="28"/>
          <w:szCs w:val="28"/>
        </w:rPr>
        <w:t xml:space="preserve">инг»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>«Интеллектуалы Бердска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>- патриоты России».</w:t>
      </w:r>
    </w:p>
    <w:p w14:paraId="12DF56D7" w14:textId="7C6242A9" w:rsidR="00156270" w:rsidRPr="004A220C" w:rsidRDefault="00B74C19" w:rsidP="004A220C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4A220C">
        <w:rPr>
          <w:rFonts w:ascii="Times New Roman" w:hAnsi="Times New Roman"/>
          <w:color w:val="262626"/>
          <w:sz w:val="28"/>
          <w:szCs w:val="28"/>
        </w:rPr>
        <w:t>Учредитель и организатор</w:t>
      </w:r>
      <w:r w:rsidR="00551BDC" w:rsidRPr="004A220C">
        <w:rPr>
          <w:rFonts w:ascii="Times New Roman" w:hAnsi="Times New Roman"/>
          <w:color w:val="262626"/>
          <w:sz w:val="28"/>
          <w:szCs w:val="28"/>
        </w:rPr>
        <w:t xml:space="preserve"> городского</w:t>
      </w:r>
      <w:r w:rsidR="006A644C" w:rsidRPr="004A220C">
        <w:rPr>
          <w:rFonts w:ascii="Times New Roman" w:hAnsi="Times New Roman"/>
          <w:color w:val="262626"/>
          <w:sz w:val="28"/>
          <w:szCs w:val="28"/>
        </w:rPr>
        <w:t xml:space="preserve"> конкурса «</w:t>
      </w:r>
      <w:proofErr w:type="spellStart"/>
      <w:r w:rsidR="006A644C" w:rsidRPr="004A220C">
        <w:rPr>
          <w:rFonts w:ascii="Times New Roman" w:hAnsi="Times New Roman"/>
          <w:color w:val="262626"/>
          <w:sz w:val="28"/>
          <w:szCs w:val="28"/>
        </w:rPr>
        <w:t>Брейн</w:t>
      </w:r>
      <w:proofErr w:type="spellEnd"/>
      <w:r w:rsidR="006A644C" w:rsidRPr="004A220C">
        <w:rPr>
          <w:rFonts w:ascii="Times New Roman" w:hAnsi="Times New Roman"/>
          <w:color w:val="262626"/>
          <w:sz w:val="28"/>
          <w:szCs w:val="28"/>
        </w:rPr>
        <w:t>-р</w:t>
      </w:r>
      <w:r w:rsidR="000F2C5D">
        <w:rPr>
          <w:rFonts w:ascii="Times New Roman" w:hAnsi="Times New Roman"/>
          <w:color w:val="262626"/>
          <w:sz w:val="28"/>
          <w:szCs w:val="28"/>
        </w:rPr>
        <w:t xml:space="preserve">инг» </w:t>
      </w:r>
      <w:r w:rsidR="00156270" w:rsidRPr="004A220C">
        <w:rPr>
          <w:rFonts w:ascii="Times New Roman" w:hAnsi="Times New Roman"/>
          <w:color w:val="262626"/>
          <w:sz w:val="28"/>
          <w:szCs w:val="28"/>
        </w:rPr>
        <w:t xml:space="preserve"> «Интеллектуалы Бердска - </w:t>
      </w:r>
      <w:r w:rsidRPr="004A220C">
        <w:rPr>
          <w:rFonts w:ascii="Times New Roman" w:hAnsi="Times New Roman"/>
          <w:color w:val="262626"/>
          <w:sz w:val="28"/>
          <w:szCs w:val="28"/>
        </w:rPr>
        <w:t>патриоты России» -</w:t>
      </w:r>
      <w:r w:rsidR="00551BDC" w:rsidRPr="004A220C">
        <w:rPr>
          <w:rFonts w:ascii="Times New Roman" w:hAnsi="Times New Roman"/>
          <w:color w:val="262626"/>
          <w:sz w:val="28"/>
          <w:szCs w:val="28"/>
        </w:rPr>
        <w:t xml:space="preserve"> м</w:t>
      </w:r>
      <w:r w:rsidR="00156270" w:rsidRPr="004A220C">
        <w:rPr>
          <w:rFonts w:ascii="Times New Roman" w:hAnsi="Times New Roman"/>
          <w:color w:val="262626"/>
          <w:sz w:val="28"/>
          <w:szCs w:val="28"/>
        </w:rPr>
        <w:t>естная общественная организация «Союз женщин города Бердска».</w:t>
      </w:r>
    </w:p>
    <w:p w14:paraId="6AF1AA3C" w14:textId="7ACCD828" w:rsidR="00B74C19" w:rsidRPr="004A220C" w:rsidRDefault="00B74C19" w:rsidP="004A220C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4A220C">
        <w:rPr>
          <w:rFonts w:ascii="Times New Roman" w:hAnsi="Times New Roman"/>
          <w:color w:val="262626"/>
          <w:sz w:val="28"/>
          <w:szCs w:val="28"/>
        </w:rPr>
        <w:t>Партнеры</w:t>
      </w:r>
      <w:r w:rsidR="00BE0DAD" w:rsidRPr="004A220C">
        <w:rPr>
          <w:rFonts w:ascii="Times New Roman" w:hAnsi="Times New Roman"/>
          <w:color w:val="262626"/>
          <w:sz w:val="28"/>
          <w:szCs w:val="28"/>
        </w:rPr>
        <w:t>:</w:t>
      </w:r>
    </w:p>
    <w:p w14:paraId="541CAC84" w14:textId="4E11D188" w:rsidR="00B74C19" w:rsidRPr="004A220C" w:rsidRDefault="000F2C5D" w:rsidP="004A220C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Бердска (</w:t>
      </w:r>
      <w:r w:rsidR="00B74C19" w:rsidRPr="004A220C">
        <w:rPr>
          <w:rFonts w:ascii="Times New Roman" w:hAnsi="Times New Roman"/>
          <w:sz w:val="28"/>
          <w:szCs w:val="28"/>
        </w:rPr>
        <w:t xml:space="preserve"> МКУ Отдел культуры</w:t>
      </w:r>
      <w:r w:rsidR="00D836BD">
        <w:rPr>
          <w:rFonts w:ascii="Times New Roman" w:hAnsi="Times New Roman"/>
          <w:sz w:val="28"/>
          <w:szCs w:val="28"/>
        </w:rPr>
        <w:t>, МКУ Управление образования и молодежной политики)</w:t>
      </w:r>
    </w:p>
    <w:p w14:paraId="250462B4" w14:textId="70360EA4" w:rsidR="00B74C19" w:rsidRPr="004A220C" w:rsidRDefault="00B74C19" w:rsidP="004A220C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A220C">
        <w:rPr>
          <w:rFonts w:ascii="Times New Roman" w:hAnsi="Times New Roman"/>
          <w:sz w:val="28"/>
          <w:szCs w:val="28"/>
        </w:rPr>
        <w:t>ПО «Кристалл».</w:t>
      </w:r>
    </w:p>
    <w:p w14:paraId="0197A151" w14:textId="4ED31D75" w:rsidR="00B74C19" w:rsidRDefault="00B74C19" w:rsidP="004A220C">
      <w:pPr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4A220C">
        <w:rPr>
          <w:rFonts w:ascii="Times New Roman" w:hAnsi="Times New Roman"/>
          <w:sz w:val="28"/>
          <w:szCs w:val="28"/>
        </w:rPr>
        <w:t>ООО «</w:t>
      </w:r>
      <w:proofErr w:type="spellStart"/>
      <w:r w:rsidRPr="004A220C">
        <w:rPr>
          <w:rFonts w:ascii="Times New Roman" w:hAnsi="Times New Roman"/>
          <w:sz w:val="28"/>
          <w:szCs w:val="28"/>
        </w:rPr>
        <w:t>СтройБердск</w:t>
      </w:r>
      <w:proofErr w:type="spellEnd"/>
      <w:r w:rsidRPr="004A220C">
        <w:rPr>
          <w:rFonts w:ascii="Times New Roman" w:hAnsi="Times New Roman"/>
          <w:sz w:val="28"/>
          <w:szCs w:val="28"/>
        </w:rPr>
        <w:t>»</w:t>
      </w:r>
    </w:p>
    <w:p w14:paraId="515CD72C" w14:textId="15CA0F40" w:rsidR="006D4265" w:rsidRPr="0028351C" w:rsidRDefault="006D4265" w:rsidP="006D4265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60"/>
        <w:jc w:val="both"/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</w:pPr>
      <w:r w:rsidRPr="006D4265">
        <w:rPr>
          <w:rFonts w:ascii="Times New Roman" w:hAnsi="Times New Roman"/>
          <w:bCs/>
          <w:iCs/>
          <w:color w:val="262626"/>
          <w:sz w:val="28"/>
          <w:szCs w:val="28"/>
        </w:rPr>
        <w:t>Тема городского интеллектуального конкурса “</w:t>
      </w:r>
      <w:proofErr w:type="spellStart"/>
      <w:r w:rsidRPr="006D4265">
        <w:rPr>
          <w:rFonts w:ascii="Times New Roman" w:hAnsi="Times New Roman"/>
          <w:bCs/>
          <w:iCs/>
          <w:color w:val="262626"/>
          <w:sz w:val="28"/>
          <w:szCs w:val="28"/>
        </w:rPr>
        <w:t>Брейн</w:t>
      </w:r>
      <w:proofErr w:type="spellEnd"/>
      <w:r w:rsidRPr="006D4265">
        <w:rPr>
          <w:rFonts w:ascii="Times New Roman" w:hAnsi="Times New Roman"/>
          <w:bCs/>
          <w:iCs/>
          <w:color w:val="262626"/>
          <w:sz w:val="28"/>
          <w:szCs w:val="28"/>
        </w:rPr>
        <w:t>-ринг» “Интеллектуалы Бердска -патриоты России”</w:t>
      </w:r>
      <w:r w:rsidRPr="0028351C"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– История Отечества </w:t>
      </w:r>
    </w:p>
    <w:p w14:paraId="38A0521D" w14:textId="0C80F47C" w:rsidR="006D4265" w:rsidRDefault="006D4265" w:rsidP="006D4265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bCs/>
          <w:color w:val="262626"/>
          <w:sz w:val="28"/>
          <w:szCs w:val="28"/>
          <w:lang w:val="en-US"/>
        </w:rPr>
      </w:pPr>
      <w:r w:rsidRPr="006D4265"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   </w:t>
      </w:r>
      <w:r w:rsidR="00D33A9C"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     </w:t>
      </w:r>
      <w:proofErr w:type="spellStart"/>
      <w:r w:rsidR="00D33A9C">
        <w:rPr>
          <w:rFonts w:ascii="Times New Roman" w:hAnsi="Times New Roman"/>
          <w:bCs/>
          <w:color w:val="262626"/>
          <w:sz w:val="28"/>
          <w:szCs w:val="28"/>
          <w:lang w:val="en-US"/>
        </w:rPr>
        <w:t>Ориентировочные</w:t>
      </w:r>
      <w:proofErr w:type="spellEnd"/>
      <w:r w:rsidR="00D33A9C"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</w:t>
      </w:r>
      <w:proofErr w:type="spellStart"/>
      <w:r w:rsidR="00D33A9C">
        <w:rPr>
          <w:rFonts w:ascii="Times New Roman" w:hAnsi="Times New Roman"/>
          <w:bCs/>
          <w:color w:val="262626"/>
          <w:sz w:val="28"/>
          <w:szCs w:val="28"/>
          <w:lang w:val="en-US"/>
        </w:rPr>
        <w:t>сроки</w:t>
      </w:r>
      <w:proofErr w:type="spellEnd"/>
      <w:r w:rsidR="00D33A9C"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</w:t>
      </w:r>
      <w:proofErr w:type="spellStart"/>
      <w:r w:rsidR="00D33A9C">
        <w:rPr>
          <w:rFonts w:ascii="Times New Roman" w:hAnsi="Times New Roman"/>
          <w:bCs/>
          <w:color w:val="262626"/>
          <w:sz w:val="28"/>
          <w:szCs w:val="28"/>
          <w:lang w:val="en-US"/>
        </w:rPr>
        <w:t>игр</w:t>
      </w:r>
      <w:proofErr w:type="spellEnd"/>
      <w:r w:rsidR="00D33A9C">
        <w:rPr>
          <w:rFonts w:ascii="Times New Roman" w:hAnsi="Times New Roman"/>
          <w:bCs/>
          <w:color w:val="262626"/>
          <w:sz w:val="28"/>
          <w:szCs w:val="28"/>
          <w:lang w:val="en-US"/>
        </w:rPr>
        <w:t>:</w:t>
      </w:r>
    </w:p>
    <w:p w14:paraId="028A3E34" w14:textId="7C9F7275" w:rsidR="00D33A9C" w:rsidRPr="006D4265" w:rsidRDefault="00D33A9C" w:rsidP="006D4265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1 </w:t>
      </w:r>
      <w:proofErr w:type="spellStart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>тур</w:t>
      </w:r>
      <w:proofErr w:type="spellEnd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– (</w:t>
      </w:r>
      <w:proofErr w:type="spellStart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>отборочный</w:t>
      </w:r>
      <w:proofErr w:type="spellEnd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>на</w:t>
      </w:r>
      <w:proofErr w:type="spellEnd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>местах</w:t>
      </w:r>
      <w:proofErr w:type="spellEnd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)- </w:t>
      </w:r>
      <w:proofErr w:type="spellStart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12 </w:t>
      </w:r>
      <w:proofErr w:type="spellStart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>февраля</w:t>
      </w:r>
      <w:proofErr w:type="spellEnd"/>
      <w:r>
        <w:rPr>
          <w:rFonts w:ascii="Times New Roman" w:hAnsi="Times New Roman"/>
          <w:bCs/>
          <w:color w:val="262626"/>
          <w:sz w:val="28"/>
          <w:szCs w:val="28"/>
          <w:lang w:val="en-US"/>
        </w:rPr>
        <w:t xml:space="preserve"> 2014 г.</w:t>
      </w:r>
      <w:proofErr w:type="gramEnd"/>
    </w:p>
    <w:p w14:paraId="797AFE52" w14:textId="1871420B" w:rsidR="006D4265" w:rsidRPr="0028351C" w:rsidRDefault="00D33A9C" w:rsidP="006D426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/>
          <w:color w:val="262626"/>
          <w:sz w:val="28"/>
          <w:szCs w:val="28"/>
        </w:rPr>
        <w:t>2</w:t>
      </w:r>
      <w:r w:rsidR="006D4265">
        <w:rPr>
          <w:rFonts w:ascii="Times New Roman" w:hAnsi="Times New Roman"/>
          <w:color w:val="262626"/>
          <w:sz w:val="28"/>
          <w:szCs w:val="28"/>
        </w:rPr>
        <w:t xml:space="preserve"> тур </w:t>
      </w:r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– </w:t>
      </w:r>
      <w:r w:rsidR="006D4265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23 </w:t>
      </w:r>
      <w:proofErr w:type="spellStart"/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>феврал</w:t>
      </w:r>
      <w:proofErr w:type="spellEnd"/>
      <w:r w:rsidR="006D4265" w:rsidRPr="0028351C">
        <w:rPr>
          <w:rFonts w:ascii="Times New Roman" w:hAnsi="Times New Roman"/>
          <w:color w:val="262626"/>
          <w:sz w:val="28"/>
          <w:szCs w:val="28"/>
        </w:rPr>
        <w:t>я</w:t>
      </w:r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 2014 г.</w:t>
      </w:r>
    </w:p>
    <w:p w14:paraId="7E7B7D2E" w14:textId="1E3D6E9B" w:rsidR="006D4265" w:rsidRPr="0028351C" w:rsidRDefault="00D33A9C" w:rsidP="006D426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/>
          <w:color w:val="262626"/>
          <w:sz w:val="28"/>
          <w:szCs w:val="28"/>
          <w:lang w:val="en-US"/>
        </w:rPr>
        <w:t>3</w:t>
      </w:r>
      <w:r w:rsidR="006D4265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r w:rsidR="006D4265">
        <w:rPr>
          <w:rFonts w:ascii="Times New Roman" w:hAnsi="Times New Roman"/>
          <w:color w:val="262626"/>
          <w:sz w:val="28"/>
          <w:szCs w:val="28"/>
        </w:rPr>
        <w:t>тур</w:t>
      </w:r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– </w:t>
      </w:r>
      <w:r w:rsidR="006D4265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>29</w:t>
      </w:r>
      <w:proofErr w:type="gramEnd"/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r w:rsidR="006D4265" w:rsidRPr="0028351C">
        <w:rPr>
          <w:rFonts w:ascii="Times New Roman" w:hAnsi="Times New Roman"/>
          <w:color w:val="262626"/>
          <w:sz w:val="28"/>
          <w:szCs w:val="28"/>
        </w:rPr>
        <w:t>марта</w:t>
      </w:r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 2014 г.</w:t>
      </w:r>
    </w:p>
    <w:p w14:paraId="57774F56" w14:textId="76D487D1" w:rsidR="006D4265" w:rsidRDefault="00D33A9C" w:rsidP="006D426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en-US"/>
        </w:rPr>
      </w:pPr>
      <w:r>
        <w:rPr>
          <w:rFonts w:ascii="Times New Roman" w:hAnsi="Times New Roman"/>
          <w:color w:val="262626"/>
          <w:sz w:val="28"/>
          <w:szCs w:val="28"/>
          <w:lang w:val="en-US"/>
        </w:rPr>
        <w:t>4</w:t>
      </w:r>
      <w:r w:rsidR="006D4265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r w:rsidR="006D4265">
        <w:rPr>
          <w:rFonts w:ascii="Times New Roman" w:hAnsi="Times New Roman"/>
          <w:color w:val="262626"/>
          <w:sz w:val="28"/>
          <w:szCs w:val="28"/>
        </w:rPr>
        <w:t xml:space="preserve">тур </w:t>
      </w:r>
      <w:proofErr w:type="gramStart"/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– </w:t>
      </w:r>
      <w:r w:rsidR="006D4265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>09</w:t>
      </w:r>
      <w:proofErr w:type="gramEnd"/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>мая</w:t>
      </w:r>
      <w:proofErr w:type="spellEnd"/>
      <w:r w:rsidR="006D4265" w:rsidRPr="0028351C">
        <w:rPr>
          <w:rFonts w:ascii="Times New Roman" w:hAnsi="Times New Roman"/>
          <w:color w:val="262626"/>
          <w:sz w:val="28"/>
          <w:szCs w:val="28"/>
          <w:lang w:val="en-US"/>
        </w:rPr>
        <w:t xml:space="preserve">  2014 г.</w:t>
      </w:r>
    </w:p>
    <w:p w14:paraId="1929C195" w14:textId="77777777" w:rsidR="006D60BA" w:rsidRDefault="006D60BA" w:rsidP="006D60B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color w:val="262626"/>
          <w:sz w:val="28"/>
          <w:szCs w:val="28"/>
          <w:lang w:val="en-US"/>
        </w:rPr>
      </w:pPr>
    </w:p>
    <w:p w14:paraId="7DD45DB5" w14:textId="66A361D1" w:rsidR="00B74C19" w:rsidRPr="0028351C" w:rsidRDefault="00B74C19" w:rsidP="002F393D">
      <w:pPr>
        <w:widowControl w:val="0"/>
        <w:tabs>
          <w:tab w:val="left" w:pos="567"/>
        </w:tabs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</w:p>
    <w:p w14:paraId="1D132A42" w14:textId="77777777" w:rsidR="00156270" w:rsidRPr="0028351C" w:rsidRDefault="00156270" w:rsidP="002F393D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Участники конкурса.</w:t>
      </w:r>
    </w:p>
    <w:p w14:paraId="0348E9A4" w14:textId="2A565126" w:rsidR="00156270" w:rsidRPr="0028351C" w:rsidRDefault="00156270" w:rsidP="002F393D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 xml:space="preserve">        Участниками конкурса могут быть</w:t>
      </w:r>
      <w:r w:rsidR="00D836BD">
        <w:rPr>
          <w:rFonts w:ascii="Times New Roman" w:hAnsi="Times New Roman"/>
          <w:color w:val="262626"/>
          <w:sz w:val="28"/>
          <w:szCs w:val="28"/>
        </w:rPr>
        <w:t xml:space="preserve"> сборные команды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общеобразовательных учреждений </w:t>
      </w:r>
      <w:r w:rsidR="00D836BD" w:rsidRPr="0028351C">
        <w:rPr>
          <w:rFonts w:ascii="Times New Roman" w:hAnsi="Times New Roman"/>
          <w:color w:val="262626"/>
          <w:sz w:val="28"/>
          <w:szCs w:val="28"/>
        </w:rPr>
        <w:t>г</w:t>
      </w:r>
      <w:r w:rsidR="00D836BD">
        <w:rPr>
          <w:rFonts w:ascii="Times New Roman" w:hAnsi="Times New Roman"/>
          <w:color w:val="262626"/>
          <w:sz w:val="28"/>
          <w:szCs w:val="28"/>
        </w:rPr>
        <w:t xml:space="preserve">орода, </w:t>
      </w:r>
      <w:r w:rsidR="00D836BD" w:rsidRPr="0028351C">
        <w:rPr>
          <w:rFonts w:ascii="Times New Roman" w:hAnsi="Times New Roman"/>
          <w:color w:val="262626"/>
          <w:sz w:val="28"/>
          <w:szCs w:val="28"/>
        </w:rPr>
        <w:t>учрежден</w:t>
      </w:r>
      <w:r w:rsidR="00D836BD">
        <w:rPr>
          <w:rFonts w:ascii="Times New Roman" w:hAnsi="Times New Roman"/>
          <w:color w:val="262626"/>
          <w:sz w:val="28"/>
          <w:szCs w:val="28"/>
        </w:rPr>
        <w:t>ий дополнительного образования</w:t>
      </w:r>
      <w:r w:rsidR="00D836BD" w:rsidRPr="0028351C">
        <w:rPr>
          <w:rFonts w:ascii="Times New Roman" w:hAnsi="Times New Roman"/>
          <w:color w:val="262626"/>
          <w:sz w:val="28"/>
          <w:szCs w:val="28"/>
        </w:rPr>
        <w:t>, уч</w:t>
      </w:r>
      <w:r w:rsidR="00D836BD">
        <w:rPr>
          <w:rFonts w:ascii="Times New Roman" w:hAnsi="Times New Roman"/>
          <w:color w:val="262626"/>
          <w:sz w:val="28"/>
          <w:szCs w:val="28"/>
        </w:rPr>
        <w:t>реждений  среднего профессионального образования</w:t>
      </w:r>
      <w:r w:rsidR="00D836BD" w:rsidRPr="0028351C">
        <w:rPr>
          <w:rFonts w:ascii="Times New Roman" w:hAnsi="Times New Roman"/>
          <w:color w:val="262626"/>
          <w:sz w:val="28"/>
          <w:szCs w:val="28"/>
        </w:rPr>
        <w:t>,</w:t>
      </w:r>
      <w:r w:rsidR="00D836BD"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="00D836BD" w:rsidRPr="0028351C">
        <w:rPr>
          <w:rFonts w:ascii="Times New Roman" w:hAnsi="Times New Roman"/>
          <w:color w:val="262626"/>
          <w:sz w:val="28"/>
          <w:szCs w:val="28"/>
        </w:rPr>
        <w:t xml:space="preserve"> в возрасте от 14 до 19 лет, прошедшие отбор по рейтингу з</w:t>
      </w:r>
      <w:r w:rsidR="00D836BD">
        <w:rPr>
          <w:rFonts w:ascii="Times New Roman" w:hAnsi="Times New Roman"/>
          <w:color w:val="262626"/>
          <w:sz w:val="28"/>
          <w:szCs w:val="28"/>
        </w:rPr>
        <w:t>аочного (школьного</w:t>
      </w:r>
      <w:r w:rsidR="00D836BD" w:rsidRPr="0028351C">
        <w:rPr>
          <w:rFonts w:ascii="Times New Roman" w:hAnsi="Times New Roman"/>
          <w:color w:val="262626"/>
          <w:sz w:val="28"/>
          <w:szCs w:val="28"/>
        </w:rPr>
        <w:t>,</w:t>
      </w:r>
      <w:r w:rsidR="00D836BD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D836BD" w:rsidRPr="0028351C">
        <w:rPr>
          <w:rFonts w:ascii="Times New Roman" w:hAnsi="Times New Roman"/>
          <w:color w:val="262626"/>
          <w:sz w:val="28"/>
          <w:szCs w:val="28"/>
        </w:rPr>
        <w:t xml:space="preserve">студенческого </w:t>
      </w:r>
      <w:r w:rsidRPr="0028351C">
        <w:rPr>
          <w:rFonts w:ascii="Times New Roman" w:hAnsi="Times New Roman"/>
          <w:color w:val="262626"/>
          <w:sz w:val="28"/>
          <w:szCs w:val="28"/>
        </w:rPr>
        <w:t>тура</w:t>
      </w:r>
      <w:r w:rsidR="00D836BD">
        <w:rPr>
          <w:rFonts w:ascii="Times New Roman" w:hAnsi="Times New Roman"/>
          <w:color w:val="262626"/>
          <w:sz w:val="28"/>
          <w:szCs w:val="28"/>
        </w:rPr>
        <w:t>)</w:t>
      </w:r>
      <w:r w:rsidRPr="0028351C">
        <w:rPr>
          <w:rFonts w:ascii="Times New Roman" w:hAnsi="Times New Roman"/>
          <w:color w:val="262626"/>
          <w:sz w:val="28"/>
          <w:szCs w:val="28"/>
        </w:rPr>
        <w:t>.</w:t>
      </w:r>
    </w:p>
    <w:p w14:paraId="68CDD231" w14:textId="260E9D7D" w:rsidR="004307D3" w:rsidRPr="0028351C" w:rsidRDefault="00156270" w:rsidP="004307D3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>Состав команды должен быть постоянным –</w:t>
      </w:r>
      <w:r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6 человек (3  девушки, 3 юноши) и 1 руководитель. Каждое образовательное учреждение может выставить на очный тур</w:t>
      </w:r>
      <w:r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не более 1 команды. </w:t>
      </w:r>
      <w:r w:rsidR="004307D3" w:rsidRPr="001F4906">
        <w:rPr>
          <w:rFonts w:ascii="Times New Roman" w:hAnsi="Times New Roman"/>
          <w:color w:val="262626"/>
          <w:sz w:val="28"/>
          <w:szCs w:val="28"/>
        </w:rPr>
        <w:t xml:space="preserve">. Интересы команды представляет капитан (из числа </w:t>
      </w:r>
      <w:r w:rsidR="004307D3" w:rsidRPr="001F4906">
        <w:rPr>
          <w:rFonts w:ascii="Times New Roman" w:hAnsi="Times New Roman"/>
          <w:color w:val="262626"/>
          <w:sz w:val="28"/>
          <w:szCs w:val="28"/>
        </w:rPr>
        <w:lastRenderedPageBreak/>
        <w:t>состава команды).</w:t>
      </w:r>
      <w:r w:rsidR="004307D3">
        <w:rPr>
          <w:rFonts w:ascii="Times New Roman" w:hAnsi="Times New Roman"/>
          <w:color w:val="262626"/>
          <w:sz w:val="28"/>
          <w:szCs w:val="28"/>
        </w:rPr>
        <w:t xml:space="preserve"> Команда должна иметь название.</w:t>
      </w:r>
      <w:r w:rsidR="004307D3" w:rsidRPr="0028351C">
        <w:rPr>
          <w:rFonts w:ascii="Times New Roman" w:hAnsi="Times New Roman"/>
          <w:color w:val="262626"/>
          <w:sz w:val="28"/>
          <w:szCs w:val="28"/>
        </w:rPr>
        <w:t xml:space="preserve"> Учреждению рекомендуется </w:t>
      </w:r>
      <w:r w:rsidR="004307D3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1F4906">
        <w:rPr>
          <w:rFonts w:ascii="Times New Roman" w:hAnsi="Times New Roman"/>
          <w:color w:val="262626"/>
          <w:sz w:val="28"/>
          <w:szCs w:val="28"/>
        </w:rPr>
        <w:t>предусмотреть</w:t>
      </w:r>
      <w:r w:rsidR="004307D3" w:rsidRPr="0028351C">
        <w:rPr>
          <w:rFonts w:ascii="Times New Roman" w:hAnsi="Times New Roman"/>
          <w:color w:val="262626"/>
          <w:sz w:val="28"/>
          <w:szCs w:val="28"/>
        </w:rPr>
        <w:t xml:space="preserve"> единую </w:t>
      </w:r>
      <w:r w:rsidR="004307D3" w:rsidRPr="001F4906">
        <w:rPr>
          <w:rFonts w:ascii="Times New Roman" w:hAnsi="Times New Roman"/>
          <w:color w:val="262626"/>
          <w:sz w:val="28"/>
          <w:szCs w:val="28"/>
        </w:rPr>
        <w:t>форму  для</w:t>
      </w:r>
      <w:r w:rsidR="004307D3" w:rsidRPr="004307D3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="004307D3">
        <w:rPr>
          <w:rFonts w:ascii="Times New Roman" w:hAnsi="Times New Roman"/>
          <w:color w:val="262626"/>
          <w:sz w:val="28"/>
          <w:szCs w:val="28"/>
        </w:rPr>
        <w:t xml:space="preserve">команды.  </w:t>
      </w:r>
    </w:p>
    <w:p w14:paraId="3F874556" w14:textId="77777777" w:rsidR="00156270" w:rsidRPr="0028351C" w:rsidRDefault="00156270" w:rsidP="002F393D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/>
          <w:color w:val="262626"/>
          <w:sz w:val="28"/>
          <w:szCs w:val="28"/>
        </w:rPr>
      </w:pPr>
      <w:r w:rsidRPr="001F4906">
        <w:rPr>
          <w:rFonts w:ascii="Times New Roman" w:hAnsi="Times New Roman"/>
          <w:b/>
          <w:bCs/>
          <w:color w:val="262626"/>
          <w:sz w:val="28"/>
          <w:szCs w:val="28"/>
        </w:rPr>
        <w:t>Условия проведения конкурса.</w:t>
      </w:r>
    </w:p>
    <w:p w14:paraId="437BDDAB" w14:textId="77777777" w:rsidR="00156270" w:rsidRPr="0028351C" w:rsidRDefault="00156270" w:rsidP="002F393D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 xml:space="preserve">         Конкурс проводится в четыре тура</w:t>
      </w:r>
      <w:r>
        <w:rPr>
          <w:rFonts w:ascii="Times New Roman" w:hAnsi="Times New Roman"/>
          <w:color w:val="262626"/>
          <w:sz w:val="28"/>
          <w:szCs w:val="28"/>
        </w:rPr>
        <w:t>:</w:t>
      </w:r>
    </w:p>
    <w:p w14:paraId="54D7BEBF" w14:textId="033DC816" w:rsidR="00156270" w:rsidRPr="0028351C" w:rsidRDefault="00156270" w:rsidP="00F01587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F01587">
        <w:rPr>
          <w:rFonts w:ascii="Times New Roman" w:hAnsi="Times New Roman"/>
          <w:b/>
          <w:color w:val="262626"/>
          <w:sz w:val="28"/>
          <w:szCs w:val="28"/>
        </w:rPr>
        <w:t>Первый отборочный тур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</w:t>
      </w:r>
      <w:r>
        <w:rPr>
          <w:rFonts w:ascii="Times New Roman" w:hAnsi="Times New Roman"/>
          <w:color w:val="262626"/>
          <w:sz w:val="28"/>
          <w:szCs w:val="28"/>
        </w:rPr>
        <w:t>(школьный</w:t>
      </w:r>
      <w:r w:rsidRPr="0028351C">
        <w:rPr>
          <w:rFonts w:ascii="Times New Roman" w:hAnsi="Times New Roman"/>
          <w:color w:val="262626"/>
          <w:sz w:val="28"/>
          <w:szCs w:val="28"/>
        </w:rPr>
        <w:t>, студенческий)</w:t>
      </w:r>
      <w:r>
        <w:rPr>
          <w:rFonts w:ascii="Times New Roman" w:hAnsi="Times New Roman"/>
          <w:color w:val="262626"/>
          <w:sz w:val="28"/>
          <w:szCs w:val="28"/>
        </w:rPr>
        <w:t xml:space="preserve"> –  проводится в заочной форме.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Pr="0028351C">
        <w:rPr>
          <w:rFonts w:ascii="Times New Roman" w:hAnsi="Times New Roman"/>
          <w:color w:val="262626"/>
          <w:sz w:val="28"/>
          <w:szCs w:val="28"/>
        </w:rPr>
        <w:t>Целью этого тура является отбор команд, которые</w:t>
      </w:r>
      <w:r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="006A644C">
        <w:rPr>
          <w:rFonts w:ascii="Times New Roman" w:hAnsi="Times New Roman"/>
          <w:color w:val="262626"/>
          <w:sz w:val="28"/>
          <w:szCs w:val="28"/>
        </w:rPr>
        <w:t xml:space="preserve"> будут представлять свое учреждение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на втором  </w:t>
      </w:r>
      <w:r>
        <w:rPr>
          <w:rFonts w:ascii="Times New Roman" w:hAnsi="Times New Roman"/>
          <w:color w:val="262626"/>
          <w:sz w:val="28"/>
          <w:szCs w:val="28"/>
        </w:rPr>
        <w:t xml:space="preserve">- </w:t>
      </w:r>
      <w:r w:rsidR="00D33A9C">
        <w:rPr>
          <w:rFonts w:ascii="Times New Roman" w:hAnsi="Times New Roman"/>
          <w:color w:val="262626"/>
          <w:sz w:val="28"/>
          <w:szCs w:val="28"/>
        </w:rPr>
        <w:t xml:space="preserve"> очном этапе интеллектуального конкурса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«</w:t>
      </w:r>
      <w:proofErr w:type="spellStart"/>
      <w:r w:rsidRPr="0028351C">
        <w:rPr>
          <w:rFonts w:ascii="Times New Roman" w:hAnsi="Times New Roman"/>
          <w:color w:val="262626"/>
          <w:sz w:val="28"/>
          <w:szCs w:val="28"/>
        </w:rPr>
        <w:t>Брэйн</w:t>
      </w:r>
      <w:proofErr w:type="spellEnd"/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>-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6A644C">
        <w:rPr>
          <w:rFonts w:ascii="Times New Roman" w:hAnsi="Times New Roman"/>
          <w:color w:val="262626"/>
          <w:sz w:val="28"/>
          <w:szCs w:val="28"/>
        </w:rPr>
        <w:t>р</w:t>
      </w:r>
      <w:r w:rsidR="000F2C5D">
        <w:rPr>
          <w:rFonts w:ascii="Times New Roman" w:hAnsi="Times New Roman"/>
          <w:color w:val="262626"/>
          <w:sz w:val="28"/>
          <w:szCs w:val="28"/>
        </w:rPr>
        <w:t xml:space="preserve">инг»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«Интеллектуалы Бердска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>- патриоты России».</w:t>
      </w:r>
    </w:p>
    <w:p w14:paraId="73BD8E96" w14:textId="7CD63BAE" w:rsidR="00156270" w:rsidRPr="0028351C" w:rsidRDefault="00F01587" w:rsidP="007E62F9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2</w:t>
      </w:r>
      <w:r w:rsidR="00156270" w:rsidRPr="0028351C"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тур</w:t>
      </w: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(очный)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156270" w:rsidRPr="0028351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156270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156270" w:rsidRPr="0028351C">
        <w:rPr>
          <w:rFonts w:ascii="Times New Roman" w:hAnsi="Times New Roman"/>
          <w:color w:val="262626"/>
          <w:sz w:val="28"/>
          <w:szCs w:val="28"/>
        </w:rPr>
        <w:t xml:space="preserve">Все команды – участницы  проходят « жеребьевку» на определение команды-соперницы. Встреча состоит из двух игр. Побеждает команда, набравшая  5 баллов </w:t>
      </w:r>
      <w:r w:rsidR="00156270">
        <w:rPr>
          <w:rFonts w:ascii="Times New Roman" w:hAnsi="Times New Roman"/>
          <w:color w:val="262626"/>
          <w:sz w:val="28"/>
          <w:szCs w:val="28"/>
        </w:rPr>
        <w:t>(</w:t>
      </w:r>
      <w:r w:rsidR="00156270" w:rsidRPr="0028351C">
        <w:rPr>
          <w:rFonts w:ascii="Times New Roman" w:hAnsi="Times New Roman"/>
          <w:color w:val="262626"/>
          <w:sz w:val="28"/>
          <w:szCs w:val="28"/>
        </w:rPr>
        <w:t>максимальное количество) в игре.  За каждый правильный ответ – 1 балл. На обдумывание вопроса дается 1 минута. Право первого ответа – у команды, первой подавшей сигнал. При отсутствии правильного ответа у команды – участницы первого тура, право заработать баллы (дать ответ) предоставляется второй</w:t>
      </w:r>
      <w:r w:rsidR="00156270"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="00156270" w:rsidRPr="0028351C">
        <w:rPr>
          <w:rFonts w:ascii="Times New Roman" w:hAnsi="Times New Roman"/>
          <w:color w:val="262626"/>
          <w:sz w:val="28"/>
          <w:szCs w:val="28"/>
        </w:rPr>
        <w:t xml:space="preserve"> команде.</w:t>
      </w:r>
    </w:p>
    <w:p w14:paraId="4A13F99E" w14:textId="77777777" w:rsidR="00156270" w:rsidRPr="0028351C" w:rsidRDefault="00156270" w:rsidP="007E62F9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>При равном счете предусматривается третья игра: команды отвечают на один вопрос.</w:t>
      </w:r>
    </w:p>
    <w:p w14:paraId="7B5BF63D" w14:textId="4F368371" w:rsidR="00156270" w:rsidRPr="0028351C" w:rsidRDefault="00156270" w:rsidP="007E62F9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 xml:space="preserve"> Жюри подводит итоги. Команды – победительницы  парной «жер</w:t>
      </w:r>
      <w:r w:rsidR="00F01587">
        <w:rPr>
          <w:rFonts w:ascii="Times New Roman" w:hAnsi="Times New Roman"/>
          <w:color w:val="262626"/>
          <w:sz w:val="28"/>
          <w:szCs w:val="28"/>
        </w:rPr>
        <w:t>ебьевки» первого тура выходят в третий</w:t>
      </w:r>
      <w:r>
        <w:rPr>
          <w:rFonts w:ascii="Times New Roman" w:hAnsi="Times New Roman"/>
          <w:color w:val="262626"/>
          <w:sz w:val="28"/>
          <w:szCs w:val="28"/>
        </w:rPr>
        <w:t xml:space="preserve"> тур. </w:t>
      </w:r>
      <w:r w:rsidRPr="0028351C">
        <w:rPr>
          <w:rFonts w:ascii="Times New Roman" w:hAnsi="Times New Roman"/>
          <w:color w:val="262626"/>
          <w:sz w:val="28"/>
          <w:szCs w:val="28"/>
        </w:rPr>
        <w:t>Пр</w:t>
      </w:r>
      <w:r w:rsidR="006A644C">
        <w:rPr>
          <w:rFonts w:ascii="Times New Roman" w:hAnsi="Times New Roman"/>
          <w:color w:val="262626"/>
          <w:sz w:val="28"/>
          <w:szCs w:val="28"/>
        </w:rPr>
        <w:t>и возникновении спорных ситуаций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организаторы оставляют за собой право задать </w:t>
      </w:r>
      <w:r>
        <w:rPr>
          <w:rFonts w:ascii="Times New Roman" w:hAnsi="Times New Roman"/>
          <w:color w:val="262626"/>
          <w:sz w:val="28"/>
          <w:szCs w:val="28"/>
        </w:rPr>
        <w:t>командам дополнительные вопросы</w:t>
      </w:r>
      <w:r w:rsidRPr="0028351C">
        <w:rPr>
          <w:rFonts w:ascii="Times New Roman" w:hAnsi="Times New Roman"/>
          <w:color w:val="262626"/>
          <w:sz w:val="28"/>
          <w:szCs w:val="28"/>
        </w:rPr>
        <w:t>.</w:t>
      </w:r>
    </w:p>
    <w:p w14:paraId="12028C2E" w14:textId="70790305" w:rsidR="00156270" w:rsidRPr="0028351C" w:rsidRDefault="00F01587" w:rsidP="007E62F9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3</w:t>
      </w:r>
      <w:r w:rsidR="00156270" w:rsidRPr="0028351C"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тур</w:t>
      </w:r>
      <w:r>
        <w:rPr>
          <w:rFonts w:ascii="Times New Roman" w:hAnsi="Times New Roman"/>
          <w:color w:val="262626"/>
          <w:sz w:val="28"/>
          <w:szCs w:val="28"/>
        </w:rPr>
        <w:t xml:space="preserve">.  В третьем </w:t>
      </w:r>
      <w:r w:rsidR="00156270" w:rsidRPr="0028351C">
        <w:rPr>
          <w:rFonts w:ascii="Times New Roman" w:hAnsi="Times New Roman"/>
          <w:color w:val="262626"/>
          <w:sz w:val="28"/>
          <w:szCs w:val="28"/>
        </w:rPr>
        <w:t>туре команды проходят «жеребьевку» на определение команды- соперницы.</w:t>
      </w:r>
    </w:p>
    <w:p w14:paraId="06C88AAB" w14:textId="313D0966" w:rsidR="00156270" w:rsidRPr="0028351C" w:rsidRDefault="00156270" w:rsidP="002D1C51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>И</w:t>
      </w:r>
      <w:r w:rsidR="00D33A9C">
        <w:rPr>
          <w:rFonts w:ascii="Times New Roman" w:hAnsi="Times New Roman"/>
          <w:color w:val="262626"/>
          <w:sz w:val="28"/>
          <w:szCs w:val="28"/>
        </w:rPr>
        <w:t>гра проходит по условиям второго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тура.</w:t>
      </w:r>
    </w:p>
    <w:p w14:paraId="567C804F" w14:textId="108A4581" w:rsidR="00156270" w:rsidRPr="0028351C" w:rsidRDefault="00F01587" w:rsidP="002D1C51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>4</w:t>
      </w:r>
      <w:r w:rsidR="00156270" w:rsidRPr="0028351C">
        <w:rPr>
          <w:rFonts w:ascii="Times New Roman" w:hAnsi="Times New Roman"/>
          <w:b/>
          <w:bCs/>
          <w:i/>
          <w:iCs/>
          <w:color w:val="262626"/>
          <w:sz w:val="28"/>
          <w:szCs w:val="28"/>
        </w:rPr>
        <w:t xml:space="preserve"> тур</w:t>
      </w:r>
      <w:r w:rsidR="006D4265">
        <w:rPr>
          <w:rFonts w:ascii="Times New Roman" w:hAnsi="Times New Roman"/>
          <w:color w:val="262626"/>
          <w:sz w:val="28"/>
          <w:szCs w:val="28"/>
        </w:rPr>
        <w:t>.</w:t>
      </w:r>
      <w:r>
        <w:rPr>
          <w:rFonts w:ascii="Times New Roman" w:hAnsi="Times New Roman"/>
          <w:color w:val="262626"/>
          <w:sz w:val="28"/>
          <w:szCs w:val="28"/>
        </w:rPr>
        <w:t xml:space="preserve">  В четвертом</w:t>
      </w:r>
      <w:r w:rsidR="00156270" w:rsidRPr="0028351C">
        <w:rPr>
          <w:rFonts w:ascii="Times New Roman" w:hAnsi="Times New Roman"/>
          <w:color w:val="262626"/>
          <w:sz w:val="28"/>
          <w:szCs w:val="28"/>
        </w:rPr>
        <w:t xml:space="preserve"> туре команды проходят «жеребьевку» на определение команды- соперницы. </w:t>
      </w:r>
    </w:p>
    <w:p w14:paraId="01534DC4" w14:textId="0C9DC090" w:rsidR="00156270" w:rsidRPr="0028351C" w:rsidRDefault="00156270" w:rsidP="002D1C51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>И</w:t>
      </w:r>
      <w:r w:rsidR="00D33A9C">
        <w:rPr>
          <w:rFonts w:ascii="Times New Roman" w:hAnsi="Times New Roman"/>
          <w:color w:val="262626"/>
          <w:sz w:val="28"/>
          <w:szCs w:val="28"/>
        </w:rPr>
        <w:t>гра проходит по условиям второго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тура. </w:t>
      </w:r>
    </w:p>
    <w:p w14:paraId="73DAFD5D" w14:textId="77777777" w:rsidR="00156270" w:rsidRPr="0028351C" w:rsidRDefault="00156270" w:rsidP="002D1C51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b/>
          <w:color w:val="262626"/>
          <w:sz w:val="28"/>
          <w:szCs w:val="28"/>
        </w:rPr>
        <w:t xml:space="preserve">Финал. </w:t>
      </w:r>
      <w:r w:rsidRPr="0028351C">
        <w:rPr>
          <w:rFonts w:ascii="Times New Roman" w:hAnsi="Times New Roman"/>
          <w:color w:val="262626"/>
          <w:sz w:val="28"/>
          <w:szCs w:val="28"/>
        </w:rPr>
        <w:t>В финал</w:t>
      </w:r>
      <w:r w:rsidRPr="0028351C"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>выходят две команды.</w:t>
      </w:r>
    </w:p>
    <w:p w14:paraId="3336DC96" w14:textId="77777777" w:rsidR="00156270" w:rsidRPr="0028351C" w:rsidRDefault="00156270" w:rsidP="004E62C1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Подведение итогов.</w:t>
      </w:r>
    </w:p>
    <w:p w14:paraId="7215791B" w14:textId="141D88A1" w:rsidR="000F2C5D" w:rsidRPr="0028351C" w:rsidRDefault="00156270" w:rsidP="000F2C5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>Ком</w:t>
      </w:r>
      <w:r w:rsidR="00551BDC">
        <w:rPr>
          <w:rFonts w:ascii="Times New Roman" w:hAnsi="Times New Roman"/>
          <w:color w:val="262626"/>
          <w:sz w:val="28"/>
          <w:szCs w:val="28"/>
        </w:rPr>
        <w:t>анда – победитель городского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инт</w:t>
      </w:r>
      <w:r w:rsidR="006A644C">
        <w:rPr>
          <w:rFonts w:ascii="Times New Roman" w:hAnsi="Times New Roman"/>
          <w:color w:val="262626"/>
          <w:sz w:val="28"/>
          <w:szCs w:val="28"/>
        </w:rPr>
        <w:t>еллектуального конкурса «</w:t>
      </w:r>
      <w:proofErr w:type="spellStart"/>
      <w:r w:rsidR="006A644C">
        <w:rPr>
          <w:rFonts w:ascii="Times New Roman" w:hAnsi="Times New Roman"/>
          <w:color w:val="262626"/>
          <w:sz w:val="28"/>
          <w:szCs w:val="28"/>
        </w:rPr>
        <w:t>Брейн</w:t>
      </w:r>
      <w:proofErr w:type="spellEnd"/>
      <w:r w:rsidR="006A644C">
        <w:rPr>
          <w:rFonts w:ascii="Times New Roman" w:hAnsi="Times New Roman"/>
          <w:color w:val="262626"/>
          <w:sz w:val="28"/>
          <w:szCs w:val="28"/>
        </w:rPr>
        <w:t>-р</w:t>
      </w:r>
      <w:r w:rsidR="000F2C5D">
        <w:rPr>
          <w:rFonts w:ascii="Times New Roman" w:hAnsi="Times New Roman"/>
          <w:color w:val="262626"/>
          <w:sz w:val="28"/>
          <w:szCs w:val="28"/>
        </w:rPr>
        <w:t>инг»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«Интеллектуалы Бердска – патриоты России» награждается Кубком МОО  «Союз женщин города Бердска» и сертификатом на поездку в город-герой Москву  с целью </w:t>
      </w:r>
      <w:r w:rsidR="000D7BE8">
        <w:rPr>
          <w:rFonts w:ascii="Times New Roman" w:hAnsi="Times New Roman"/>
          <w:color w:val="262626"/>
          <w:sz w:val="28"/>
          <w:szCs w:val="28"/>
        </w:rPr>
        <w:t>посещения в Д</w:t>
      </w:r>
      <w:bookmarkStart w:id="0" w:name="_GoBack"/>
      <w:bookmarkEnd w:id="0"/>
      <w:r w:rsidR="000D7BE8">
        <w:rPr>
          <w:rFonts w:ascii="Times New Roman" w:hAnsi="Times New Roman"/>
          <w:color w:val="262626"/>
          <w:sz w:val="28"/>
          <w:szCs w:val="28"/>
        </w:rPr>
        <w:t>ень п</w:t>
      </w:r>
      <w:r w:rsidR="000F2C5D">
        <w:rPr>
          <w:rFonts w:ascii="Times New Roman" w:hAnsi="Times New Roman"/>
          <w:color w:val="262626"/>
          <w:sz w:val="28"/>
          <w:szCs w:val="28"/>
        </w:rPr>
        <w:t xml:space="preserve">амяти и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0F2C5D">
        <w:rPr>
          <w:rFonts w:ascii="Times New Roman" w:hAnsi="Times New Roman"/>
          <w:color w:val="262626"/>
          <w:sz w:val="28"/>
          <w:szCs w:val="28"/>
        </w:rPr>
        <w:t>с</w:t>
      </w:r>
      <w:r w:rsidR="000F2C5D" w:rsidRPr="0028351C">
        <w:rPr>
          <w:rFonts w:ascii="Times New Roman" w:hAnsi="Times New Roman"/>
          <w:color w:val="262626"/>
          <w:sz w:val="28"/>
          <w:szCs w:val="28"/>
        </w:rPr>
        <w:t>корби</w:t>
      </w:r>
      <w:r w:rsidR="000F2C5D">
        <w:rPr>
          <w:rFonts w:ascii="Times New Roman" w:hAnsi="Times New Roman"/>
          <w:color w:val="262626"/>
          <w:sz w:val="28"/>
          <w:szCs w:val="28"/>
        </w:rPr>
        <w:t xml:space="preserve"> М</w:t>
      </w:r>
      <w:r w:rsidR="000F2C5D" w:rsidRPr="0028351C">
        <w:rPr>
          <w:rFonts w:ascii="Times New Roman" w:hAnsi="Times New Roman"/>
          <w:color w:val="262626"/>
          <w:sz w:val="28"/>
          <w:szCs w:val="28"/>
        </w:rPr>
        <w:t>емориального комплекса</w:t>
      </w:r>
      <w:r w:rsidR="000F2C5D">
        <w:rPr>
          <w:rFonts w:ascii="Times New Roman" w:hAnsi="Times New Roman"/>
          <w:color w:val="262626"/>
          <w:sz w:val="28"/>
          <w:szCs w:val="28"/>
        </w:rPr>
        <w:t xml:space="preserve"> Победы в Великой Отечественной войне </w:t>
      </w:r>
      <w:r w:rsidR="000F2C5D" w:rsidRPr="0028351C">
        <w:rPr>
          <w:rFonts w:ascii="Times New Roman" w:hAnsi="Times New Roman"/>
          <w:color w:val="262626"/>
          <w:sz w:val="28"/>
          <w:szCs w:val="28"/>
        </w:rPr>
        <w:t>«Поклонная гора».</w:t>
      </w:r>
      <w:r w:rsidR="000F2C5D">
        <w:rPr>
          <w:rFonts w:ascii="Times New Roman" w:hAnsi="Times New Roman"/>
          <w:color w:val="262626"/>
          <w:sz w:val="28"/>
          <w:szCs w:val="28"/>
        </w:rPr>
        <w:t xml:space="preserve"> Остальным командам вручаются </w:t>
      </w:r>
      <w:r w:rsidR="000F2C5D" w:rsidRPr="0028351C">
        <w:rPr>
          <w:rFonts w:ascii="Times New Roman" w:hAnsi="Times New Roman"/>
          <w:color w:val="262626"/>
          <w:sz w:val="28"/>
          <w:szCs w:val="28"/>
        </w:rPr>
        <w:t>Дипломы участников.</w:t>
      </w:r>
    </w:p>
    <w:p w14:paraId="1666D16A" w14:textId="319FB88A" w:rsidR="00156270" w:rsidRPr="0028351C" w:rsidRDefault="00156270" w:rsidP="0048138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/>
          <w:color w:val="262626"/>
          <w:sz w:val="28"/>
          <w:szCs w:val="28"/>
          <w:lang w:val="en-US"/>
        </w:rPr>
      </w:pPr>
    </w:p>
    <w:p w14:paraId="017C7CFE" w14:textId="77777777" w:rsidR="00156270" w:rsidRPr="00F01587" w:rsidRDefault="00156270" w:rsidP="00481387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sz w:val="28"/>
          <w:szCs w:val="28"/>
          <w:lang w:val="en-US"/>
        </w:rPr>
      </w:pPr>
    </w:p>
    <w:p w14:paraId="1FD3D991" w14:textId="4279A84F" w:rsidR="00156270" w:rsidRDefault="00156270" w:rsidP="001722A9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>Именная</w:t>
      </w:r>
      <w:r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заявка, заверенная</w:t>
      </w:r>
      <w:r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руководителем ОУ, предоставляется  </w:t>
      </w:r>
      <w:r w:rsidRPr="0028351C">
        <w:rPr>
          <w:rFonts w:ascii="Times New Roman" w:hAnsi="Times New Roman"/>
          <w:b/>
          <w:color w:val="262626"/>
          <w:sz w:val="28"/>
          <w:szCs w:val="28"/>
        </w:rPr>
        <w:t>06.02.2014г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. и (или) </w:t>
      </w: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13. 02. 2014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 xml:space="preserve">г. </w:t>
      </w:r>
      <w:r w:rsidRPr="0028351C">
        <w:rPr>
          <w:rFonts w:ascii="Times New Roman" w:hAnsi="Times New Roman"/>
          <w:color w:val="262626"/>
          <w:sz w:val="28"/>
          <w:szCs w:val="28"/>
          <w:lang w:val="en-US"/>
        </w:rPr>
        <w:t> </w:t>
      </w:r>
      <w:r w:rsidRPr="0028351C">
        <w:rPr>
          <w:rFonts w:ascii="Times New Roman" w:hAnsi="Times New Roman"/>
          <w:color w:val="262626"/>
          <w:sz w:val="28"/>
          <w:szCs w:val="28"/>
        </w:rPr>
        <w:t>по адресу  г.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Бердск, ул. Ленина, </w:t>
      </w:r>
      <w:r w:rsidRPr="0028351C">
        <w:rPr>
          <w:rFonts w:ascii="Times New Roman" w:hAnsi="Times New Roman"/>
          <w:b/>
          <w:color w:val="262626"/>
          <w:sz w:val="28"/>
          <w:szCs w:val="28"/>
        </w:rPr>
        <w:t>д.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b/>
          <w:color w:val="262626"/>
          <w:sz w:val="28"/>
          <w:szCs w:val="28"/>
        </w:rPr>
        <w:t xml:space="preserve">52, 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b/>
          <w:color w:val="262626"/>
          <w:sz w:val="28"/>
          <w:szCs w:val="28"/>
        </w:rPr>
        <w:t>кв.2</w:t>
      </w:r>
      <w:r>
        <w:rPr>
          <w:rFonts w:ascii="Times New Roman" w:hAnsi="Times New Roman"/>
          <w:b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 ( </w:t>
      </w:r>
      <w:r w:rsidR="006A644C">
        <w:rPr>
          <w:rFonts w:ascii="Times New Roman" w:hAnsi="Times New Roman"/>
          <w:color w:val="262626"/>
          <w:sz w:val="28"/>
          <w:szCs w:val="28"/>
        </w:rPr>
        <w:t xml:space="preserve">Общественная </w:t>
      </w:r>
      <w:r w:rsidR="006A644C">
        <w:rPr>
          <w:rFonts w:ascii="Times New Roman" w:hAnsi="Times New Roman"/>
          <w:color w:val="262626"/>
          <w:sz w:val="28"/>
          <w:szCs w:val="28"/>
        </w:rPr>
        <w:lastRenderedPageBreak/>
        <w:t xml:space="preserve">приемная 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МОО « Союз женщин города Бердска») </w:t>
      </w:r>
      <w:r w:rsidRPr="0028351C">
        <w:rPr>
          <w:rFonts w:ascii="Times New Roman" w:hAnsi="Times New Roman"/>
          <w:b/>
          <w:color w:val="262626"/>
          <w:sz w:val="28"/>
          <w:szCs w:val="28"/>
        </w:rPr>
        <w:t>с 17.00 до 19.00</w:t>
      </w:r>
      <w:r w:rsidR="00F01587">
        <w:rPr>
          <w:rFonts w:ascii="Times New Roman" w:hAnsi="Times New Roman"/>
          <w:b/>
          <w:color w:val="262626"/>
          <w:sz w:val="28"/>
          <w:szCs w:val="28"/>
        </w:rPr>
        <w:t>.</w:t>
      </w:r>
    </w:p>
    <w:p w14:paraId="0E71E562" w14:textId="503AB205" w:rsidR="00F01587" w:rsidRPr="00F01587" w:rsidRDefault="00F01587" w:rsidP="001722A9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Форма заявки прилагается.</w:t>
      </w:r>
    </w:p>
    <w:p w14:paraId="4C73D700" w14:textId="6F8C42E9" w:rsidR="00D836BD" w:rsidRPr="00F01587" w:rsidRDefault="00D836BD" w:rsidP="001722A9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color w:val="262626"/>
          <w:sz w:val="28"/>
          <w:szCs w:val="28"/>
          <w:lang w:val="en-US"/>
        </w:rPr>
      </w:pPr>
      <w:r w:rsidRPr="00D836BD">
        <w:rPr>
          <w:rFonts w:ascii="Times New Roman" w:hAnsi="Times New Roman"/>
          <w:color w:val="262626"/>
          <w:sz w:val="28"/>
          <w:szCs w:val="28"/>
        </w:rPr>
        <w:t>Предварительную заявку можно направить на электронный адрес</w:t>
      </w:r>
      <w:r>
        <w:rPr>
          <w:rFonts w:ascii="Times New Roman" w:hAnsi="Times New Roman"/>
          <w:color w:val="262626"/>
          <w:sz w:val="28"/>
          <w:szCs w:val="28"/>
        </w:rPr>
        <w:t xml:space="preserve">: </w:t>
      </w:r>
      <w:r w:rsidR="001F4906" w:rsidRPr="00F01587">
        <w:rPr>
          <w:rFonts w:ascii="Times New Roman" w:hAnsi="Times New Roman"/>
          <w:b/>
          <w:color w:val="262626"/>
          <w:sz w:val="28"/>
          <w:szCs w:val="28"/>
          <w:lang w:val="en-US"/>
        </w:rPr>
        <w:t>info@wuob.ru</w:t>
      </w:r>
    </w:p>
    <w:p w14:paraId="1D4E597C" w14:textId="77777777" w:rsidR="00156270" w:rsidRDefault="00156270" w:rsidP="001722A9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color w:val="262626"/>
          <w:sz w:val="28"/>
          <w:szCs w:val="28"/>
        </w:rPr>
      </w:pPr>
      <w:r w:rsidRPr="0028351C">
        <w:rPr>
          <w:rFonts w:ascii="Times New Roman" w:hAnsi="Times New Roman"/>
          <w:color w:val="262626"/>
          <w:sz w:val="28"/>
          <w:szCs w:val="28"/>
        </w:rPr>
        <w:t xml:space="preserve"> Справки 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color w:val="262626"/>
          <w:sz w:val="28"/>
          <w:szCs w:val="28"/>
        </w:rPr>
        <w:t>по тел.</w:t>
      </w:r>
      <w:r>
        <w:rPr>
          <w:rFonts w:ascii="Times New Roman" w:hAnsi="Times New Roman"/>
          <w:color w:val="262626"/>
          <w:sz w:val="28"/>
          <w:szCs w:val="28"/>
        </w:rPr>
        <w:t>:</w:t>
      </w:r>
      <w:r w:rsidRPr="0028351C"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b/>
          <w:color w:val="262626"/>
          <w:sz w:val="28"/>
          <w:szCs w:val="28"/>
        </w:rPr>
        <w:t>8(913)-912-92-13.</w:t>
      </w:r>
    </w:p>
    <w:p w14:paraId="3DA11384" w14:textId="77777777" w:rsidR="00F01587" w:rsidRDefault="00F01587" w:rsidP="001722A9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color w:val="262626"/>
          <w:sz w:val="28"/>
          <w:szCs w:val="28"/>
        </w:rPr>
      </w:pPr>
    </w:p>
    <w:p w14:paraId="49A9E293" w14:textId="77777777" w:rsidR="00F01587" w:rsidRDefault="00F01587" w:rsidP="00F0158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Заявк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>а на участие в городском</w:t>
      </w: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 xml:space="preserve"> интеллектуальном</w:t>
      </w:r>
      <w:r>
        <w:rPr>
          <w:rFonts w:ascii="Times New Roman" w:hAnsi="Times New Roman"/>
          <w:color w:val="262626"/>
          <w:sz w:val="28"/>
          <w:szCs w:val="28"/>
        </w:rPr>
        <w:t xml:space="preserve"> </w:t>
      </w: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конкурсе</w:t>
      </w:r>
    </w:p>
    <w:p w14:paraId="1565ECDC" w14:textId="4B8B7554" w:rsidR="00F01587" w:rsidRDefault="00F01587" w:rsidP="00F0158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 xml:space="preserve"> «</w:t>
      </w:r>
      <w:proofErr w:type="spellStart"/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>Брейн</w:t>
      </w:r>
      <w:proofErr w:type="spellEnd"/>
      <w:r w:rsidRPr="0028351C">
        <w:rPr>
          <w:rFonts w:ascii="Times New Roman" w:hAnsi="Times New Roman"/>
          <w:b/>
          <w:bCs/>
          <w:color w:val="262626"/>
          <w:sz w:val="28"/>
          <w:szCs w:val="28"/>
        </w:rPr>
        <w:t xml:space="preserve"> – ринг»</w:t>
      </w:r>
      <w:r>
        <w:rPr>
          <w:rFonts w:ascii="Times New Roman" w:hAnsi="Times New Roman"/>
          <w:b/>
          <w:bCs/>
          <w:color w:val="262626"/>
          <w:sz w:val="28"/>
          <w:szCs w:val="28"/>
        </w:rPr>
        <w:t xml:space="preserve"> «Интеллектуалы Бердска- патриоты России»</w:t>
      </w:r>
    </w:p>
    <w:p w14:paraId="023C6408" w14:textId="77777777" w:rsidR="00F01587" w:rsidRDefault="00F01587" w:rsidP="00F01587">
      <w:pPr>
        <w:widowControl w:val="0"/>
        <w:autoSpaceDE w:val="0"/>
        <w:autoSpaceDN w:val="0"/>
        <w:adjustRightInd w:val="0"/>
        <w:spacing w:after="160"/>
        <w:jc w:val="center"/>
        <w:rPr>
          <w:rFonts w:ascii="Times New Roman" w:hAnsi="Times New Roman"/>
          <w:b/>
          <w:bCs/>
          <w:color w:val="262626"/>
          <w:sz w:val="28"/>
          <w:szCs w:val="28"/>
        </w:rPr>
      </w:pPr>
      <w:r w:rsidRPr="00F01587">
        <w:rPr>
          <w:rFonts w:ascii="Times New Roman" w:hAnsi="Times New Roman"/>
          <w:b/>
          <w:bCs/>
          <w:color w:val="262626"/>
          <w:sz w:val="28"/>
          <w:szCs w:val="28"/>
        </w:rPr>
        <w:t>Название команды_______________________</w:t>
      </w:r>
    </w:p>
    <w:tbl>
      <w:tblPr>
        <w:tblW w:w="10739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2694"/>
        <w:gridCol w:w="1417"/>
        <w:gridCol w:w="2126"/>
        <w:gridCol w:w="1560"/>
        <w:gridCol w:w="566"/>
      </w:tblGrid>
      <w:tr w:rsidR="00F01587" w:rsidRPr="0028351C" w14:paraId="6FCF9C44" w14:textId="77777777" w:rsidTr="000A5F3B">
        <w:trPr>
          <w:gridAfter w:val="1"/>
          <w:wAfter w:w="566" w:type="dxa"/>
        </w:trPr>
        <w:tc>
          <w:tcPr>
            <w:tcW w:w="67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1D62B8B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</w:pPr>
            <w:r w:rsidRPr="0028351C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№</w:t>
            </w:r>
          </w:p>
        </w:tc>
        <w:tc>
          <w:tcPr>
            <w:tcW w:w="170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0516CE1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ОУ</w:t>
            </w:r>
          </w:p>
        </w:tc>
        <w:tc>
          <w:tcPr>
            <w:tcW w:w="2694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ECAEE78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8351C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Ф.И.О. участника </w:t>
            </w:r>
          </w:p>
          <w:p w14:paraId="4A2B5FD0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8351C">
              <w:rPr>
                <w:rFonts w:ascii="Times New Roman" w:hAnsi="Times New Roman"/>
                <w:color w:val="262626"/>
                <w:sz w:val="28"/>
                <w:szCs w:val="28"/>
              </w:rPr>
              <w:t>(полностью)</w:t>
            </w:r>
          </w:p>
        </w:tc>
        <w:tc>
          <w:tcPr>
            <w:tcW w:w="141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D078FE4" w14:textId="77777777" w:rsidR="00F01587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proofErr w:type="spellStart"/>
            <w:r w:rsidRPr="0028351C">
              <w:rPr>
                <w:rFonts w:ascii="Times New Roman" w:hAnsi="Times New Roman"/>
                <w:color w:val="262626"/>
                <w:sz w:val="28"/>
                <w:szCs w:val="28"/>
                <w:lang w:val="en-US"/>
              </w:rPr>
              <w:t>Класс</w:t>
            </w:r>
            <w:proofErr w:type="spellEnd"/>
            <w:r w:rsidRPr="0028351C">
              <w:rPr>
                <w:rFonts w:ascii="Times New Roman" w:hAnsi="Times New Roman"/>
                <w:color w:val="262626"/>
                <w:sz w:val="28"/>
                <w:szCs w:val="28"/>
              </w:rPr>
              <w:t>, группа</w:t>
            </w:r>
          </w:p>
          <w:p w14:paraId="26281C29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Капитан команды</w:t>
            </w:r>
          </w:p>
        </w:tc>
        <w:tc>
          <w:tcPr>
            <w:tcW w:w="2126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BCD0DF5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color w:val="262626"/>
                <w:sz w:val="28"/>
                <w:szCs w:val="28"/>
              </w:rPr>
              <w:t>Дата рождения</w:t>
            </w:r>
            <w:r w:rsidRPr="0028351C">
              <w:rPr>
                <w:rFonts w:ascii="Times New Roman" w:hAnsi="Times New Roman"/>
                <w:color w:val="262626"/>
                <w:sz w:val="28"/>
                <w:szCs w:val="28"/>
              </w:rPr>
              <w:t xml:space="preserve"> </w:t>
            </w:r>
          </w:p>
          <w:p w14:paraId="349D71A2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171D109F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proofErr w:type="spellStart"/>
            <w:r w:rsidRPr="0028351C">
              <w:rPr>
                <w:rFonts w:ascii="Times New Roman" w:hAnsi="Times New Roman"/>
                <w:color w:val="262626"/>
                <w:sz w:val="28"/>
                <w:szCs w:val="28"/>
              </w:rPr>
              <w:t>Ф.И.О.руководителя</w:t>
            </w:r>
            <w:proofErr w:type="spellEnd"/>
          </w:p>
          <w:p w14:paraId="51136326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8351C">
              <w:rPr>
                <w:rFonts w:ascii="Times New Roman" w:hAnsi="Times New Roman"/>
                <w:color w:val="262626"/>
                <w:sz w:val="28"/>
                <w:szCs w:val="28"/>
              </w:rPr>
              <w:t>(полностью)</w:t>
            </w:r>
          </w:p>
        </w:tc>
      </w:tr>
      <w:tr w:rsidR="00F01587" w:rsidRPr="0028351C" w14:paraId="03FE3D89" w14:textId="77777777" w:rsidTr="000A5F3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675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0AAAD963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8351C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57626808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8351C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  <w:lang w:val="en-US"/>
              </w:rPr>
              <w:t> </w:t>
            </w:r>
          </w:p>
        </w:tc>
        <w:tc>
          <w:tcPr>
            <w:tcW w:w="2694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53DD62A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8351C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604E129A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262626"/>
                <w:sz w:val="28"/>
                <w:szCs w:val="28"/>
              </w:rPr>
            </w:pPr>
            <w:r w:rsidRPr="0028351C"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  <w:lang w:val="en-US"/>
              </w:rPr>
              <w:t> </w:t>
            </w:r>
          </w:p>
        </w:tc>
        <w:tc>
          <w:tcPr>
            <w:tcW w:w="2126" w:type="dxa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2E2C75D6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D5D5D5"/>
              <w:left w:val="single" w:sz="8" w:space="0" w:color="D5D5D5"/>
              <w:bottom w:val="single" w:sz="8" w:space="0" w:color="D5D5D5"/>
              <w:right w:val="single" w:sz="8" w:space="0" w:color="D5D5D5"/>
            </w:tcBorders>
          </w:tcPr>
          <w:p w14:paraId="7AB16F0D" w14:textId="77777777" w:rsidR="00F01587" w:rsidRPr="0028351C" w:rsidRDefault="00F01587" w:rsidP="000A5F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626"/>
                <w:sz w:val="28"/>
                <w:szCs w:val="28"/>
                <w:lang w:val="en-US"/>
              </w:rPr>
            </w:pPr>
          </w:p>
        </w:tc>
      </w:tr>
    </w:tbl>
    <w:p w14:paraId="67768A70" w14:textId="77777777" w:rsidR="00F01587" w:rsidRPr="0028351C" w:rsidRDefault="00F01587" w:rsidP="001722A9">
      <w:pPr>
        <w:widowControl w:val="0"/>
        <w:autoSpaceDE w:val="0"/>
        <w:autoSpaceDN w:val="0"/>
        <w:adjustRightInd w:val="0"/>
        <w:spacing w:after="160"/>
        <w:rPr>
          <w:rFonts w:ascii="Times New Roman" w:hAnsi="Times New Roman"/>
          <w:b/>
          <w:color w:val="262626"/>
          <w:sz w:val="28"/>
          <w:szCs w:val="28"/>
        </w:rPr>
      </w:pPr>
    </w:p>
    <w:p w14:paraId="46A25F8D" w14:textId="46B105B8" w:rsidR="00156270" w:rsidRPr="0028351C" w:rsidRDefault="00156270" w:rsidP="005441A7">
      <w:pPr>
        <w:widowControl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  <w:color w:val="262626"/>
          <w:sz w:val="28"/>
          <w:szCs w:val="28"/>
          <w:lang w:val="en-US"/>
        </w:rPr>
      </w:pPr>
    </w:p>
    <w:p w14:paraId="5E38858E" w14:textId="19548E6B" w:rsidR="00156270" w:rsidRPr="00B343C0" w:rsidRDefault="00156270" w:rsidP="00591556">
      <w:pPr>
        <w:widowControl w:val="0"/>
        <w:numPr>
          <w:ilvl w:val="0"/>
          <w:numId w:val="2"/>
        </w:numPr>
        <w:tabs>
          <w:tab w:val="left" w:pos="-142"/>
          <w:tab w:val="left" w:pos="2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343C0">
        <w:rPr>
          <w:rFonts w:ascii="Times New Roman" w:hAnsi="Times New Roman"/>
          <w:color w:val="000000"/>
          <w:sz w:val="28"/>
          <w:szCs w:val="28"/>
        </w:rPr>
        <w:tab/>
      </w:r>
      <w:r w:rsidRPr="00B343C0">
        <w:rPr>
          <w:rFonts w:ascii="Times New Roman" w:hAnsi="Times New Roman"/>
          <w:color w:val="000000"/>
          <w:sz w:val="28"/>
          <w:szCs w:val="28"/>
        </w:rPr>
        <w:tab/>
        <w:t>Прав</w:t>
      </w:r>
      <w:r w:rsidR="006A644C">
        <w:rPr>
          <w:rFonts w:ascii="Times New Roman" w:hAnsi="Times New Roman"/>
          <w:color w:val="000000"/>
          <w:sz w:val="28"/>
          <w:szCs w:val="28"/>
        </w:rPr>
        <w:t>ила проведения конкурса “</w:t>
      </w:r>
      <w:proofErr w:type="spellStart"/>
      <w:r w:rsidR="006A644C">
        <w:rPr>
          <w:rFonts w:ascii="Times New Roman" w:hAnsi="Times New Roman"/>
          <w:color w:val="000000"/>
          <w:sz w:val="28"/>
          <w:szCs w:val="28"/>
        </w:rPr>
        <w:t>Брейн</w:t>
      </w:r>
      <w:proofErr w:type="spellEnd"/>
      <w:r w:rsidR="006A644C">
        <w:rPr>
          <w:rFonts w:ascii="Times New Roman" w:hAnsi="Times New Roman"/>
          <w:color w:val="000000"/>
          <w:sz w:val="28"/>
          <w:szCs w:val="28"/>
        </w:rPr>
        <w:t>-р</w:t>
      </w:r>
      <w:r w:rsidRPr="00B343C0">
        <w:rPr>
          <w:rFonts w:ascii="Times New Roman" w:hAnsi="Times New Roman"/>
          <w:color w:val="000000"/>
          <w:sz w:val="28"/>
          <w:szCs w:val="28"/>
        </w:rPr>
        <w:t>инг”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343C0">
        <w:rPr>
          <w:rFonts w:ascii="Times New Roman" w:hAnsi="Times New Roman"/>
          <w:color w:val="000000"/>
          <w:sz w:val="28"/>
          <w:szCs w:val="28"/>
        </w:rPr>
        <w:t>“Интеллектуалы Бердска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3C0">
        <w:rPr>
          <w:rFonts w:ascii="Times New Roman" w:hAnsi="Times New Roman"/>
          <w:color w:val="000000"/>
          <w:sz w:val="28"/>
          <w:szCs w:val="28"/>
        </w:rPr>
        <w:t>-патриоты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43C0">
        <w:rPr>
          <w:rFonts w:ascii="Times New Roman" w:hAnsi="Times New Roman"/>
          <w:color w:val="000000"/>
          <w:sz w:val="28"/>
          <w:szCs w:val="28"/>
        </w:rPr>
        <w:t xml:space="preserve"> России” выдаются командам-участницам в день подачи заявки.</w:t>
      </w:r>
    </w:p>
    <w:p w14:paraId="3968708D" w14:textId="77777777" w:rsidR="00156270" w:rsidRPr="0028351C" w:rsidRDefault="00156270" w:rsidP="0059155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/>
          <w:sz w:val="28"/>
          <w:szCs w:val="28"/>
        </w:rPr>
      </w:pPr>
    </w:p>
    <w:p w14:paraId="76B2B480" w14:textId="77777777" w:rsidR="00156270" w:rsidRPr="0028351C" w:rsidRDefault="00156270" w:rsidP="005915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40C38631" w14:textId="77777777" w:rsidR="00156270" w:rsidRPr="0028351C" w:rsidRDefault="00156270" w:rsidP="005915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color w:val="0C3D85"/>
          <w:sz w:val="28"/>
          <w:szCs w:val="28"/>
        </w:rPr>
      </w:pPr>
    </w:p>
    <w:p w14:paraId="27FFCAA9" w14:textId="77777777" w:rsidR="00156270" w:rsidRPr="0028351C" w:rsidRDefault="00156270" w:rsidP="0059155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351C">
        <w:rPr>
          <w:rFonts w:ascii="Times New Roman" w:hAnsi="Times New Roman"/>
          <w:color w:val="0C3D85"/>
          <w:sz w:val="28"/>
          <w:szCs w:val="28"/>
        </w:rPr>
        <w:t xml:space="preserve">    </w:t>
      </w:r>
    </w:p>
    <w:sectPr w:rsidR="00156270" w:rsidRPr="0028351C" w:rsidSect="005441A7">
      <w:pgSz w:w="11900" w:h="16840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C2F5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882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3279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D84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506F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206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AEA3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1C4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B64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0589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1B7C1E28"/>
    <w:multiLevelType w:val="hybridMultilevel"/>
    <w:tmpl w:val="FE665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D0F5B"/>
    <w:multiLevelType w:val="hybridMultilevel"/>
    <w:tmpl w:val="AA0C3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C040F"/>
    <w:multiLevelType w:val="hybridMultilevel"/>
    <w:tmpl w:val="C4CE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4017A"/>
    <w:multiLevelType w:val="hybridMultilevel"/>
    <w:tmpl w:val="8458B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1387"/>
    <w:rsid w:val="000953F1"/>
    <w:rsid w:val="000D7BE8"/>
    <w:rsid w:val="000F2C5D"/>
    <w:rsid w:val="00114A8C"/>
    <w:rsid w:val="00156270"/>
    <w:rsid w:val="001722A9"/>
    <w:rsid w:val="00173BBB"/>
    <w:rsid w:val="001F4906"/>
    <w:rsid w:val="002124D7"/>
    <w:rsid w:val="00256F03"/>
    <w:rsid w:val="0028351C"/>
    <w:rsid w:val="002B44F5"/>
    <w:rsid w:val="002D16D1"/>
    <w:rsid w:val="002D1C51"/>
    <w:rsid w:val="002E1499"/>
    <w:rsid w:val="002E363A"/>
    <w:rsid w:val="002F393D"/>
    <w:rsid w:val="004307D3"/>
    <w:rsid w:val="00481387"/>
    <w:rsid w:val="004A220C"/>
    <w:rsid w:val="004E62C1"/>
    <w:rsid w:val="005113E9"/>
    <w:rsid w:val="005441A7"/>
    <w:rsid w:val="00551BDC"/>
    <w:rsid w:val="00563167"/>
    <w:rsid w:val="00591556"/>
    <w:rsid w:val="005B240E"/>
    <w:rsid w:val="006A644C"/>
    <w:rsid w:val="006D4265"/>
    <w:rsid w:val="006D60BA"/>
    <w:rsid w:val="007E62F9"/>
    <w:rsid w:val="00871933"/>
    <w:rsid w:val="00894EF4"/>
    <w:rsid w:val="009F3A16"/>
    <w:rsid w:val="00A731AE"/>
    <w:rsid w:val="00B343C0"/>
    <w:rsid w:val="00B74C19"/>
    <w:rsid w:val="00B902CE"/>
    <w:rsid w:val="00BE0DAD"/>
    <w:rsid w:val="00D33A9C"/>
    <w:rsid w:val="00D836BD"/>
    <w:rsid w:val="00DA6255"/>
    <w:rsid w:val="00F01587"/>
    <w:rsid w:val="00F732C8"/>
    <w:rsid w:val="00F8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2F6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138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1387"/>
    <w:rPr>
      <w:rFonts w:ascii="Lucida Grande CY" w:hAnsi="Lucida Grande CY" w:cs="Lucida Grande CY"/>
      <w:sz w:val="18"/>
      <w:szCs w:val="18"/>
    </w:rPr>
  </w:style>
  <w:style w:type="paragraph" w:styleId="a5">
    <w:name w:val="Title"/>
    <w:basedOn w:val="a"/>
    <w:next w:val="a"/>
    <w:link w:val="a6"/>
    <w:qFormat/>
    <w:locked/>
    <w:rsid w:val="00BE0D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BE0D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Normal (Web)"/>
    <w:basedOn w:val="a"/>
    <w:uiPriority w:val="99"/>
    <w:semiHidden/>
    <w:unhideWhenUsed/>
    <w:rsid w:val="006D60BA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A4EBBE-53A1-7549-BD1A-A9EA66E2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663</Words>
  <Characters>3785</Characters>
  <Application>Microsoft Macintosh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Ustinova</dc:creator>
  <cp:keywords/>
  <dc:description/>
  <cp:lastModifiedBy>Raisa Ustinova</cp:lastModifiedBy>
  <cp:revision>22</cp:revision>
  <dcterms:created xsi:type="dcterms:W3CDTF">2014-01-17T10:55:00Z</dcterms:created>
  <dcterms:modified xsi:type="dcterms:W3CDTF">2014-01-30T22:00:00Z</dcterms:modified>
</cp:coreProperties>
</file>